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rPr/>
      </w:pPr>
      <w:r>
        <w:rPr/>
        <w:t xml:space="preserve">  </w:t>
      </w:r>
      <w:r>
        <w:rPr/>
        <w:tab/>
        <w:tab/>
        <w:tab/>
        <w:tab/>
        <w:t xml:space="preserve">           </w:t>
        <w:tab/>
        <w:tab/>
        <w:tab/>
        <w:t xml:space="preserve"> </w:t>
      </w:r>
    </w:p>
    <w:p>
      <w:pPr>
        <w:pStyle w:val="Normal"/>
        <w:ind w:right="-2" w:hanging="0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left" w:pos="4678" w:leader="none"/>
          <w:tab w:val="left" w:pos="8049" w:leader="none"/>
        </w:tabs>
        <w:ind w:right="-75" w:hanging="0"/>
        <w:rPr>
          <w:szCs w:val="22"/>
        </w:rPr>
      </w:pPr>
      <w:r>
        <w:rPr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2455" w:footer="20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1134" w:right="360" w:hanging="0"/>
      <w:rPr/>
    </w:pPr>
    <w:r>
      <w:rPr/>
      <w:drawing>
        <wp:inline distT="0" distB="0" distL="0" distR="0">
          <wp:extent cx="7562215" cy="793115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5" r="-4" b="-45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argin-top:0.05pt;mso-position-vertical-relative:text;margin-left:452.35pt;mso-position-horizontal:right;mso-position-horizontal-relative:margin">
              <v:fill opacity="0f"/>
              <v:textbox>
                <w:txbxContent>
                  <w:p>
                    <w:pPr>
                      <w:pStyle w:val="Stopka"/>
                      <w:rPr>
                        <w:rStyle w:val="Numerstron"/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Arial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-1134" w:hanging="0"/>
      <w:rPr>
        <w:lang w:val="pl-PL" w:eastAsia="pl-PL"/>
      </w:rPr>
    </w:pPr>
    <w:r>
      <w:rPr>
        <w:lang w:val="pl-PL" w:eastAsia="pl-PL"/>
      </w:rPr>
      <w:drawing>
        <wp:anchor behindDoc="1" distT="0" distB="0" distL="114935" distR="114935" simplePos="0" locked="0" layoutInCell="1" allowOverlap="1" relativeHeight="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24305"/>
          <wp:effectExtent l="0" t="0" r="0" b="0"/>
          <wp:wrapSquare wrapText="bothSides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5" r="-4" b="-2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2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ind w:right="-1134" w:hanging="0"/>
      <w:rPr>
        <w:lang w:val="pl-PL"/>
      </w:rPr>
    </w:pPr>
    <w:r>
      <w:rPr>
        <w:lang w:val="pl-PL"/>
      </w:rPr>
    </w:r>
  </w:p>
  <w:p>
    <w:pPr>
      <w:pStyle w:val="Gwka"/>
      <w:ind w:right="-1134" w:hanging="0"/>
      <w:rPr>
        <w:lang w:val="pl-PL"/>
      </w:rPr>
    </w:pPr>
    <w:r>
      <w:rPr>
        <w:lang w:val="pl-PL"/>
      </w:rPr>
    </w:r>
  </w:p>
  <w:p>
    <w:pPr>
      <w:pStyle w:val="Gwka"/>
      <w:ind w:right="-1134" w:hanging="0"/>
      <w:rPr>
        <w:lang w:val="pl-PL"/>
      </w:rPr>
    </w:pPr>
    <w:r>
      <w:rPr>
        <w:lang w:val="pl-PL"/>
      </w:rPr>
    </w:r>
  </w:p>
  <w:p>
    <w:pPr>
      <w:pStyle w:val="Gwka"/>
      <w:ind w:right="-1134" w:hanging="0"/>
      <w:rPr>
        <w:lang w:val="pl-PL"/>
      </w:rPr>
    </w:pPr>
    <w:r>
      <w:rPr>
        <w:lang w:val="pl-PL"/>
      </w:rPr>
    </w:r>
  </w:p>
  <w:p>
    <w:pPr>
      <w:pStyle w:val="Gwka"/>
      <w:ind w:right="-1134" w:hanging="0"/>
      <w:rPr>
        <w:lang w:val="pl-PL"/>
      </w:rPr>
    </w:pPr>
    <w:r>
      <w:rPr>
        <w:lang w:val="pl-PL"/>
      </w:rPr>
    </w:r>
  </w:p>
  <w:p>
    <w:pPr>
      <w:pStyle w:val="Gwka"/>
      <w:ind w:right="-1134" w:hanging="0"/>
      <w:rPr>
        <w:lang w:val="pl-PL"/>
      </w:rPr>
    </w:pPr>
    <w:r>
      <w:rPr>
        <w:lang w:val="pl-PL"/>
      </w:rPr>
    </w:r>
  </w:p>
  <w:p>
    <w:pPr>
      <w:pStyle w:val="Gwka"/>
      <w:spacing w:before="200" w:after="0"/>
      <w:ind w:left="960" w:right="-1155" w:hanging="0"/>
      <w:rPr/>
    </w:pPr>
    <w:r>
      <w:rPr>
        <w:rFonts w:eastAsia="Arial" w:cs="Arial" w:ascii="Arial" w:hAnsi="Arial"/>
        <w:b/>
        <w:color w:val="E14B00"/>
        <w:sz w:val="28"/>
        <w:szCs w:val="28"/>
        <w:lang w:val="pl-PL"/>
      </w:rPr>
      <w:t xml:space="preserve"> </w:t>
    </w:r>
    <w:r>
      <w:rPr>
        <w:rFonts w:cs="Arial" w:ascii="Arial" w:hAnsi="Arial"/>
        <w:b/>
        <w:color w:val="E14B00"/>
        <w:sz w:val="28"/>
        <w:szCs w:val="28"/>
        <w:lang w:val="pl-PL"/>
      </w:rPr>
      <w:t>INSTYTUT FIZYKI</w:t>
    </w:r>
    <w:r>
      <w:rPr>
        <w:rFonts w:cs="Arial" w:ascii="Arial" w:hAnsi="Arial"/>
        <w:b/>
        <w:color w:val="E14B00"/>
        <w:lang w:val="pl-PL"/>
      </w:rPr>
      <w:t xml:space="preserve">   </w:t>
    </w:r>
    <w:r>
      <w:rPr>
        <w:rFonts w:cs="Arial" w:ascii="Arial" w:hAnsi="Arial"/>
        <w:b/>
        <w:color w:val="E14B00"/>
        <w:sz w:val="23"/>
        <w:szCs w:val="23"/>
        <w:lang w:val="pl-PL"/>
      </w:rPr>
      <w:t xml:space="preserve">tel. (34) 3250 795 / </w:t>
    </w:r>
    <w:r>
      <w:rPr>
        <w:rFonts w:cs="Arial" w:ascii="Arial" w:hAnsi="Arial"/>
        <w:b/>
        <w:color w:val="E14B00"/>
        <w:sz w:val="23"/>
        <w:szCs w:val="23"/>
      </w:rPr>
      <w:t>www.fizyka.wip.pcz.pl</w:t>
    </w:r>
    <w:r>
      <w:rPr>
        <w:rFonts w:cs="Arial" w:ascii="Arial" w:hAnsi="Arial"/>
        <w:b/>
        <w:color w:val="E14B00"/>
        <w:sz w:val="23"/>
        <w:szCs w:val="23"/>
        <w:lang w:val="pl-PL"/>
      </w:rPr>
      <w:t xml:space="preserve"> / fizyka@wip.pcz.pl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360"/>
        </w:tabs>
        <w:ind w:left="284" w:hanging="284"/>
      </w:pPr>
      <w:rPr>
        <w:sz w:val="24"/>
        <w:rFonts w:ascii="Arial" w:hAnsi="Arial" w:cs="Arial"/>
      </w:rPr>
    </w:lvl>
    <w:lvl w:ilvl="1">
      <w:start w:val="1"/>
      <w:pStyle w:val="Nagwek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sz w:val="20"/>
        <w:rFonts w:ascii="Arial" w:hAnsi="Arial" w:cs="Arial"/>
      </w:rPr>
    </w:lvl>
    <w:lvl w:ilvl="2">
      <w:start w:val="1"/>
      <w:pStyle w:val="Nagwek3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sz w:val="18"/>
        <w:rFonts w:ascii="Arial" w:hAnsi="Arial" w:cs="Arial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(%1)"/>
      <w:lvlJc w:val="left"/>
      <w:pPr>
        <w:tabs>
          <w:tab w:val="num" w:pos="360"/>
        </w:tabs>
        <w:ind w:left="227" w:hanging="227"/>
      </w:pPr>
      <w:rPr>
        <w:sz w:val="15"/>
        <w:i w:val="false"/>
        <w:b w:val="false"/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Tretekstu"/>
    <w:qFormat/>
    <w:pPr>
      <w:keepNext/>
      <w:numPr>
        <w:ilvl w:val="0"/>
        <w:numId w:val="1"/>
      </w:numPr>
      <w:pBdr>
        <w:bottom w:val="single" w:sz="6" w:space="1" w:color="000000"/>
      </w:pBdr>
      <w:spacing w:before="360" w:after="240"/>
      <w:outlineLvl w:val="0"/>
      <w:outlineLvl w:val="0"/>
    </w:pPr>
    <w:rPr>
      <w:rFonts w:ascii="Arial" w:hAnsi="Arial" w:cs="Arial"/>
      <w:iCs/>
      <w:caps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200" w:after="80"/>
      <w:jc w:val="both"/>
      <w:outlineLvl w:val="1"/>
      <w:outlineLvl w:val="1"/>
    </w:pPr>
    <w:rPr>
      <w:rFonts w:ascii="Arial" w:hAnsi="Arial" w:cs="Arial"/>
      <w:bCs/>
      <w:iCs/>
      <w:caps/>
      <w:sz w:val="20"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spacing w:before="160" w:after="80"/>
      <w:outlineLvl w:val="2"/>
      <w:outlineLvl w:val="2"/>
    </w:pPr>
    <w:rPr>
      <w:rFonts w:ascii="Arial" w:hAnsi="Arial" w:cs="Arial"/>
      <w:bCs/>
      <w:sz w:val="20"/>
    </w:rPr>
  </w:style>
  <w:style w:type="character" w:styleId="WW8Num1z0">
    <w:name w:val="WW8Num1z0"/>
    <w:qFormat/>
    <w:rPr>
      <w:rFonts w:ascii="Arial" w:hAnsi="Arial" w:cs="Arial"/>
      <w:b w:val="false"/>
      <w:i w:val="false"/>
      <w:sz w:val="15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sz w:val="24"/>
    </w:rPr>
  </w:style>
  <w:style w:type="character" w:styleId="WW8Num3z1">
    <w:name w:val="WW8Num3z1"/>
    <w:qFormat/>
    <w:rPr>
      <w:rFonts w:ascii="Arial" w:hAnsi="Arial" w:cs="Arial"/>
      <w:sz w:val="20"/>
    </w:rPr>
  </w:style>
  <w:style w:type="character" w:styleId="WW8Num3z2">
    <w:name w:val="WW8Num3z2"/>
    <w:qFormat/>
    <w:rPr>
      <w:rFonts w:ascii="Arial" w:hAnsi="Arial" w:cs="Arial"/>
      <w:sz w:val="18"/>
    </w:rPr>
  </w:style>
  <w:style w:type="character" w:styleId="WW8Num3z3">
    <w:name w:val="WW8Num3z3"/>
    <w:qFormat/>
    <w:rPr/>
  </w:style>
  <w:style w:type="character" w:styleId="WW8Num4z0">
    <w:name w:val="WW8Num4z0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Arial"/>
      <w:b w:val="false"/>
      <w:i w:val="false"/>
      <w:sz w:val="2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Znak3">
    <w:name w:val=" Znak Znak3"/>
    <w:qFormat/>
    <w:rPr>
      <w:sz w:val="24"/>
      <w:szCs w:val="24"/>
    </w:rPr>
  </w:style>
  <w:style w:type="character" w:styleId="ZnakZnak2">
    <w:name w:val=" Znak Znak2"/>
    <w:qFormat/>
    <w:rPr>
      <w:rFonts w:ascii="Tahoma" w:hAnsi="Tahoma" w:cs="Tahoma"/>
      <w:sz w:val="16"/>
      <w:szCs w:val="16"/>
    </w:rPr>
  </w:style>
  <w:style w:type="character" w:styleId="ZnakZnak1">
    <w:name w:val=" Znak Znak1"/>
    <w:basedOn w:val="Domylnaczcionkaakapitu"/>
    <w:qFormat/>
    <w:rPr>
      <w:sz w:val="24"/>
      <w:szCs w:val="24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Znak">
    <w:name w:val=" Znak Znak"/>
    <w:basedOn w:val="Domylnaczcionkaakapitu"/>
    <w:qFormat/>
    <w:rPr>
      <w:rFonts w:ascii="Courier New" w:hAnsi="Courier New" w:cs="Courier New"/>
    </w:rPr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Sredni">
    <w:name w:val="sredni"/>
    <w:basedOn w:val="Domylnaczcionkaakapitu"/>
    <w:qFormat/>
    <w:rPr/>
  </w:style>
  <w:style w:type="character" w:styleId="St">
    <w:name w:val="st"/>
    <w:basedOn w:val="Domylnaczcionkaakapitu"/>
    <w:qFormat/>
    <w:rPr/>
  </w:style>
  <w:style w:type="character" w:styleId="Wyrnienie">
    <w:name w:val="Wyróżnienie"/>
    <w:basedOn w:val="Domylnaczcionkaakapitu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">
    <w:name w:val="Tekst podstawowy 2"/>
    <w:basedOn w:val="Normal"/>
    <w:qFormat/>
    <w:pPr>
      <w:jc w:val="center"/>
    </w:pPr>
    <w:rPr>
      <w:sz w:val="20"/>
    </w:rPr>
  </w:style>
  <w:style w:type="paragraph" w:styleId="Listaa">
    <w:name w:val="lista (a)"/>
    <w:basedOn w:val="Normal"/>
    <w:qFormat/>
    <w:pPr>
      <w:numPr>
        <w:ilvl w:val="0"/>
        <w:numId w:val="2"/>
      </w:numPr>
      <w:jc w:val="both"/>
    </w:pPr>
    <w:rPr>
      <w:bCs/>
      <w:sz w:val="20"/>
    </w:rPr>
  </w:style>
  <w:style w:type="paragraph" w:styleId="Spistreci1">
    <w:name w:val="TOC 1"/>
    <w:basedOn w:val="Normal"/>
    <w:next w:val="Normal"/>
    <w:pPr>
      <w:pBdr>
        <w:bottom w:val="single" w:sz="6" w:space="1" w:color="000000"/>
      </w:pBdr>
      <w:spacing w:before="120" w:after="80"/>
      <w:ind w:left="913" w:hanging="556"/>
    </w:pPr>
    <w:rPr>
      <w:rFonts w:ascii="Arial" w:hAnsi="Arial" w:cs="Arial"/>
      <w:caps/>
      <w:sz w:val="20"/>
      <w:lang w:val="pl-PL" w:eastAsia="pl-PL"/>
    </w:rPr>
  </w:style>
  <w:style w:type="paragraph" w:styleId="Spistreci2">
    <w:name w:val="TOC 2"/>
    <w:basedOn w:val="Normal"/>
    <w:next w:val="Normal"/>
    <w:pPr>
      <w:spacing w:before="60" w:after="40"/>
      <w:ind w:left="901" w:hanging="544"/>
    </w:pPr>
    <w:rPr>
      <w:rFonts w:ascii="Arial" w:hAnsi="Arial" w:cs="Arial"/>
      <w:sz w:val="18"/>
      <w:szCs w:val="20"/>
      <w:lang w:val="pl-PL" w:eastAsia="pl-PL"/>
    </w:rPr>
  </w:style>
  <w:style w:type="paragraph" w:styleId="Spistreci3">
    <w:name w:val="TOC 3"/>
    <w:basedOn w:val="Normal"/>
    <w:next w:val="Normal"/>
    <w:pPr>
      <w:spacing w:lineRule="auto" w:line="288"/>
      <w:ind w:left="907" w:hanging="550"/>
    </w:pPr>
    <w:rPr>
      <w:rFonts w:ascii="Arial" w:hAnsi="Arial" w:cs="Arial"/>
      <w:sz w:val="15"/>
      <w:szCs w:val="20"/>
      <w:lang w:val="pl-PL" w:eastAsia="pl-PL"/>
    </w:rPr>
  </w:style>
  <w:style w:type="paragraph" w:styleId="Gwka">
    <w:name w:val="Header"/>
    <w:basedOn w:val="Normal"/>
    <w:pPr/>
    <w:rPr>
      <w:lang w:val="pl-PL"/>
    </w:rPr>
  </w:style>
  <w:style w:type="paragraph" w:styleId="Stopka">
    <w:name w:val="Footer"/>
    <w:basedOn w:val="Normal"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hanging="0"/>
    </w:pPr>
    <w:rPr/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  <w:contextualSpacing/>
    </w:pPr>
    <w:rPr>
      <w:rFonts w:eastAsia="Calibri"/>
      <w:szCs w:val="22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LibreOffice/5.3.2.2$Windows_x86 LibreOffice_project/6cd4f1ef626f15116896b1d8e1398b56da0d0ee1</Application>
  <Pages>1</Pages>
  <Words>10</Words>
  <Characters>69</Characters>
  <CharactersWithSpaces>102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2017-05-11T10:33:00Z</dcterms:created>
  <dc:creator>michal</dc:creator>
  <dc:description/>
  <dc:language>pl-PL</dc:language>
  <cp:lastModifiedBy>Instytut Fizyki</cp:lastModifiedBy>
  <cp:lastPrinted>2017-02-13T11:22:00Z</cp:lastPrinted>
  <dcterms:modified xsi:type="dcterms:W3CDTF">2017-05-11T10:43:00Z</dcterms:modified>
  <cp:revision>4</cp:revision>
  <dc:subject/>
  <dc:title>pf_WIPiTM_pl</dc:title>
</cp:coreProperties>
</file>